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BC5A" w14:textId="6EAEA8F0" w:rsidR="007D054B" w:rsidRPr="00FB2CF7" w:rsidRDefault="007D054B" w:rsidP="00FB2CF7">
      <w:pPr>
        <w:jc w:val="both"/>
        <w:rPr>
          <w:rFonts w:ascii="Arial" w:hAnsi="Arial" w:cs="Arial"/>
          <w:sz w:val="20"/>
          <w:szCs w:val="20"/>
        </w:rPr>
      </w:pPr>
    </w:p>
    <w:p w14:paraId="2A0FA529" w14:textId="77777777" w:rsidR="00FB2CF7" w:rsidRPr="00FB2CF7" w:rsidRDefault="00FB2CF7" w:rsidP="00B078F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B4AE220" w14:textId="77777777" w:rsidR="00311385" w:rsidRDefault="00311385" w:rsidP="003456FD">
      <w:pPr>
        <w:spacing w:line="276" w:lineRule="auto"/>
        <w:ind w:left="142" w:right="-291" w:firstLine="1559"/>
        <w:jc w:val="center"/>
        <w:rPr>
          <w:rFonts w:ascii="Arial" w:hAnsi="Arial" w:cs="Arial"/>
          <w:b/>
        </w:rPr>
      </w:pPr>
    </w:p>
    <w:p w14:paraId="127A579D" w14:textId="77777777" w:rsidR="00311385" w:rsidRDefault="00311385" w:rsidP="00311385">
      <w:pPr>
        <w:spacing w:line="276" w:lineRule="auto"/>
        <w:ind w:left="142" w:right="-291" w:hanging="142"/>
        <w:jc w:val="center"/>
        <w:rPr>
          <w:rFonts w:ascii="Arial" w:hAnsi="Arial" w:cs="Arial"/>
          <w:b/>
        </w:rPr>
      </w:pPr>
    </w:p>
    <w:p w14:paraId="353FCEEA" w14:textId="12D1B786" w:rsidR="00C063BC" w:rsidRPr="00311385" w:rsidRDefault="000F3128" w:rsidP="00311385">
      <w:pPr>
        <w:spacing w:line="276" w:lineRule="auto"/>
        <w:ind w:left="142" w:right="-291" w:hanging="142"/>
        <w:jc w:val="center"/>
        <w:rPr>
          <w:rFonts w:ascii="Arial" w:hAnsi="Arial" w:cs="Arial"/>
          <w:b/>
          <w:sz w:val="28"/>
        </w:rPr>
      </w:pPr>
      <w:r w:rsidRPr="00311385">
        <w:rPr>
          <w:rFonts w:ascii="Arial" w:hAnsi="Arial" w:cs="Arial"/>
          <w:b/>
          <w:sz w:val="28"/>
        </w:rPr>
        <w:t>El 7</w:t>
      </w:r>
      <w:r w:rsidR="00C063BC" w:rsidRPr="00311385">
        <w:rPr>
          <w:rFonts w:ascii="Arial" w:hAnsi="Arial" w:cs="Arial"/>
          <w:b/>
          <w:sz w:val="28"/>
        </w:rPr>
        <w:t xml:space="preserve">0% de los propietarios de mascotas </w:t>
      </w:r>
      <w:r w:rsidR="001306BB" w:rsidRPr="00311385">
        <w:rPr>
          <w:rFonts w:ascii="Arial" w:hAnsi="Arial" w:cs="Arial"/>
          <w:b/>
          <w:sz w:val="28"/>
        </w:rPr>
        <w:t xml:space="preserve">no </w:t>
      </w:r>
      <w:r w:rsidR="00C063BC" w:rsidRPr="00311385">
        <w:rPr>
          <w:rFonts w:ascii="Arial" w:hAnsi="Arial" w:cs="Arial"/>
          <w:b/>
          <w:sz w:val="28"/>
        </w:rPr>
        <w:t>se preocupa</w:t>
      </w:r>
      <w:r w:rsidR="007623F0" w:rsidRPr="00311385">
        <w:rPr>
          <w:rFonts w:ascii="Arial" w:hAnsi="Arial" w:cs="Arial"/>
          <w:b/>
          <w:sz w:val="28"/>
        </w:rPr>
        <w:t>n</w:t>
      </w:r>
      <w:r w:rsidR="00C063BC" w:rsidRPr="00311385">
        <w:rPr>
          <w:rFonts w:ascii="Arial" w:hAnsi="Arial" w:cs="Arial"/>
          <w:b/>
          <w:sz w:val="28"/>
        </w:rPr>
        <w:t xml:space="preserve"> de la higiene bucal de sus perros</w:t>
      </w:r>
    </w:p>
    <w:p w14:paraId="6BF1C99C" w14:textId="77777777" w:rsidR="00C7105E" w:rsidRPr="00FB2CF7" w:rsidRDefault="00C7105E" w:rsidP="007623F0">
      <w:pPr>
        <w:spacing w:line="276" w:lineRule="auto"/>
        <w:ind w:left="142" w:right="-291" w:firstLine="1559"/>
        <w:jc w:val="center"/>
        <w:rPr>
          <w:rFonts w:ascii="Arial" w:hAnsi="Arial" w:cs="Arial"/>
          <w:b/>
        </w:rPr>
      </w:pPr>
    </w:p>
    <w:p w14:paraId="35D06760" w14:textId="7DEA99C5" w:rsidR="003456FD" w:rsidRPr="00B078F4" w:rsidRDefault="00133B1C" w:rsidP="00B078F4">
      <w:pPr>
        <w:jc w:val="center"/>
        <w:rPr>
          <w:rFonts w:ascii="Arial" w:hAnsi="Arial" w:cs="Arial"/>
          <w:i/>
          <w:sz w:val="20"/>
          <w:szCs w:val="20"/>
          <w:lang w:val="es-ES_tradnl" w:eastAsia="es-ES_tradnl"/>
        </w:rPr>
      </w:pPr>
      <w:r>
        <w:rPr>
          <w:rFonts w:ascii="Arial" w:hAnsi="Arial" w:cs="Arial"/>
          <w:i/>
          <w:sz w:val="20"/>
          <w:szCs w:val="20"/>
          <w:lang w:val="es-ES_tradnl" w:eastAsia="es-ES_tradnl"/>
        </w:rPr>
        <w:t>Mars realiza</w:t>
      </w:r>
      <w:r w:rsidR="00771A5B"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 un</w:t>
      </w:r>
      <w:r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 estudio que revela que </w:t>
      </w:r>
      <w:r w:rsidR="00771A5B">
        <w:rPr>
          <w:rFonts w:ascii="Arial" w:hAnsi="Arial" w:cs="Arial"/>
          <w:i/>
          <w:sz w:val="20"/>
          <w:szCs w:val="20"/>
          <w:lang w:val="es-ES_tradnl" w:eastAsia="es-ES_tradnl"/>
        </w:rPr>
        <w:t>s</w:t>
      </w:r>
      <w:r w:rsidR="00312D38" w:rsidRPr="00B078F4">
        <w:rPr>
          <w:rFonts w:ascii="Arial" w:hAnsi="Arial" w:cs="Arial"/>
          <w:i/>
          <w:sz w:val="20"/>
          <w:szCs w:val="20"/>
          <w:lang w:val="es-ES_tradnl" w:eastAsia="es-ES_tradnl"/>
        </w:rPr>
        <w:t>olamente el 11% cree que su mascota necesita los mismos cuidados bucodentales que las personas</w:t>
      </w:r>
    </w:p>
    <w:p w14:paraId="171A918A" w14:textId="77777777" w:rsidR="003456FD" w:rsidRPr="00B078F4" w:rsidRDefault="003456FD" w:rsidP="00B078F4">
      <w:pPr>
        <w:jc w:val="center"/>
        <w:rPr>
          <w:rFonts w:ascii="Arial" w:hAnsi="Arial" w:cs="Arial"/>
          <w:i/>
          <w:sz w:val="20"/>
          <w:szCs w:val="20"/>
          <w:lang w:val="es-ES_tradnl" w:eastAsia="es-ES_tradnl"/>
        </w:rPr>
      </w:pPr>
    </w:p>
    <w:p w14:paraId="1756BB6F" w14:textId="20A7AE6D" w:rsidR="00311385" w:rsidRDefault="003456FD" w:rsidP="00B078F4">
      <w:pPr>
        <w:jc w:val="center"/>
        <w:rPr>
          <w:rFonts w:ascii="Arial" w:hAnsi="Arial" w:cs="Arial"/>
          <w:i/>
          <w:sz w:val="20"/>
          <w:szCs w:val="20"/>
          <w:lang w:eastAsia="es-ES_tradnl"/>
        </w:rPr>
      </w:pPr>
      <w:r w:rsidRPr="00B078F4">
        <w:rPr>
          <w:rFonts w:ascii="Arial" w:hAnsi="Arial" w:cs="Arial"/>
          <w:i/>
          <w:sz w:val="20"/>
          <w:szCs w:val="20"/>
          <w:lang w:val="es-ES_tradnl" w:eastAsia="es-ES_tradnl"/>
        </w:rPr>
        <w:t>AVEPA</w:t>
      </w:r>
      <w:r w:rsidR="00133B1C"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 y Pedigree colaboran para lanzar una campaña</w:t>
      </w:r>
      <w:r w:rsidRPr="00B078F4"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 </w:t>
      </w:r>
      <w:r w:rsidR="00133B1C" w:rsidRPr="00FB2CF7">
        <w:rPr>
          <w:rFonts w:ascii="Arial" w:hAnsi="Arial" w:cs="Arial"/>
          <w:sz w:val="20"/>
          <w:szCs w:val="20"/>
        </w:rPr>
        <w:t>de concienciación social creada por y para profesionales</w:t>
      </w:r>
      <w:r w:rsidR="00133B1C" w:rsidRPr="00B078F4"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 </w:t>
      </w:r>
      <w:r w:rsidRPr="00B078F4">
        <w:rPr>
          <w:rFonts w:ascii="Arial" w:hAnsi="Arial" w:cs="Arial"/>
          <w:i/>
          <w:sz w:val="20"/>
          <w:szCs w:val="20"/>
          <w:lang w:val="es-ES_tradnl" w:eastAsia="es-ES_tradnl"/>
        </w:rPr>
        <w:t xml:space="preserve">para </w:t>
      </w:r>
      <w:r w:rsidRPr="00B078F4">
        <w:rPr>
          <w:rFonts w:ascii="Arial" w:hAnsi="Arial" w:cs="Arial"/>
          <w:i/>
          <w:sz w:val="20"/>
          <w:szCs w:val="20"/>
          <w:lang w:eastAsia="es-ES_tradnl"/>
        </w:rPr>
        <w:t>dar visibilidad e importancia a la salud oral de las mascotas</w:t>
      </w:r>
    </w:p>
    <w:p w14:paraId="5BDB6177" w14:textId="77777777" w:rsidR="00311385" w:rsidRPr="00311385" w:rsidRDefault="00311385" w:rsidP="00B078F4">
      <w:pPr>
        <w:jc w:val="center"/>
        <w:rPr>
          <w:rFonts w:ascii="Arial" w:hAnsi="Arial" w:cs="Arial"/>
          <w:i/>
          <w:sz w:val="20"/>
          <w:szCs w:val="20"/>
          <w:lang w:eastAsia="es-ES_tradnl"/>
        </w:rPr>
      </w:pPr>
    </w:p>
    <w:p w14:paraId="5AB2E6EB" w14:textId="77777777" w:rsidR="007623F0" w:rsidRDefault="007623F0" w:rsidP="00FB2CF7">
      <w:pPr>
        <w:jc w:val="both"/>
        <w:rPr>
          <w:rFonts w:ascii="Arial" w:hAnsi="Arial" w:cs="Arial"/>
          <w:sz w:val="20"/>
          <w:szCs w:val="20"/>
        </w:rPr>
      </w:pPr>
    </w:p>
    <w:p w14:paraId="1C51BE3C" w14:textId="212E4D03" w:rsidR="00EB1AC2" w:rsidRPr="00FB2CF7" w:rsidRDefault="00771A5B" w:rsidP="00FB2CF7">
      <w:pPr>
        <w:jc w:val="both"/>
        <w:rPr>
          <w:rFonts w:ascii="Arial" w:hAnsi="Arial" w:cs="Arial"/>
          <w:sz w:val="20"/>
          <w:szCs w:val="20"/>
        </w:rPr>
      </w:pPr>
      <w:r w:rsidRPr="00311385">
        <w:rPr>
          <w:rFonts w:ascii="Arial" w:hAnsi="Arial" w:cs="Arial"/>
          <w:b/>
          <w:sz w:val="20"/>
          <w:szCs w:val="20"/>
        </w:rPr>
        <w:t>Barcelona, 27 de septiembre de 2018.</w:t>
      </w:r>
      <w:r>
        <w:rPr>
          <w:rFonts w:ascii="Arial" w:hAnsi="Arial" w:cs="Arial"/>
          <w:sz w:val="20"/>
          <w:szCs w:val="20"/>
        </w:rPr>
        <w:t xml:space="preserve"> </w:t>
      </w:r>
      <w:r w:rsidR="00EB1AC2" w:rsidRPr="00FB2CF7">
        <w:rPr>
          <w:rFonts w:ascii="Arial" w:hAnsi="Arial" w:cs="Arial"/>
          <w:sz w:val="20"/>
          <w:szCs w:val="20"/>
        </w:rPr>
        <w:t xml:space="preserve">La salud en general es una cuestión a la que la sociedad presta mucha atención, sin embargo, cuando se trata de </w:t>
      </w:r>
      <w:r w:rsidR="00C65CB6" w:rsidRPr="00FB2CF7">
        <w:rPr>
          <w:rFonts w:ascii="Arial" w:hAnsi="Arial" w:cs="Arial"/>
          <w:sz w:val="20"/>
          <w:szCs w:val="20"/>
        </w:rPr>
        <w:t>salud e higiene bucal esta preocupación baja</w:t>
      </w:r>
      <w:r w:rsidR="00EB1AC2" w:rsidRPr="00FB2CF7">
        <w:rPr>
          <w:rFonts w:ascii="Arial" w:hAnsi="Arial" w:cs="Arial"/>
          <w:sz w:val="20"/>
          <w:szCs w:val="20"/>
        </w:rPr>
        <w:t>. Esto mismo sucede</w:t>
      </w:r>
      <w:r w:rsidR="003E738B" w:rsidRPr="00FB2CF7">
        <w:rPr>
          <w:rFonts w:ascii="Arial" w:hAnsi="Arial" w:cs="Arial"/>
          <w:sz w:val="20"/>
          <w:szCs w:val="20"/>
        </w:rPr>
        <w:t>, incluso se acentúa,</w:t>
      </w:r>
      <w:r w:rsidR="00EB1AC2" w:rsidRPr="00FB2CF7">
        <w:rPr>
          <w:rFonts w:ascii="Arial" w:hAnsi="Arial" w:cs="Arial"/>
          <w:sz w:val="20"/>
          <w:szCs w:val="20"/>
        </w:rPr>
        <w:t xml:space="preserve"> </w:t>
      </w:r>
      <w:r w:rsidR="003446E1">
        <w:rPr>
          <w:rFonts w:ascii="Arial" w:hAnsi="Arial" w:cs="Arial"/>
          <w:sz w:val="20"/>
          <w:szCs w:val="20"/>
        </w:rPr>
        <w:t>cuando se trata de</w:t>
      </w:r>
      <w:r w:rsidR="00EB1AC2" w:rsidRPr="00FB2CF7">
        <w:rPr>
          <w:rFonts w:ascii="Arial" w:hAnsi="Arial" w:cs="Arial"/>
          <w:sz w:val="20"/>
          <w:szCs w:val="20"/>
        </w:rPr>
        <w:t xml:space="preserve"> la </w:t>
      </w:r>
      <w:r w:rsidR="00F00460" w:rsidRPr="00FB2CF7">
        <w:rPr>
          <w:rFonts w:ascii="Arial" w:hAnsi="Arial" w:cs="Arial"/>
          <w:sz w:val="20"/>
          <w:szCs w:val="20"/>
        </w:rPr>
        <w:t>higiene</w:t>
      </w:r>
      <w:r w:rsidR="00EB1AC2" w:rsidRPr="00FB2CF7">
        <w:rPr>
          <w:rFonts w:ascii="Arial" w:hAnsi="Arial" w:cs="Arial"/>
          <w:sz w:val="20"/>
          <w:szCs w:val="20"/>
        </w:rPr>
        <w:t xml:space="preserve"> bucal de las mascotas, ya que según los resultados del estudio “Hábitos de los españoles en la higiene oral de los perros”</w:t>
      </w:r>
      <w:r w:rsidR="00C65CB6" w:rsidRPr="00FB2CF7">
        <w:rPr>
          <w:rFonts w:ascii="Arial" w:hAnsi="Arial" w:cs="Arial"/>
          <w:sz w:val="20"/>
          <w:szCs w:val="20"/>
        </w:rPr>
        <w:t xml:space="preserve"> elaborado por </w:t>
      </w:r>
      <w:r w:rsidR="00C73B7D">
        <w:rPr>
          <w:rFonts w:ascii="Arial" w:hAnsi="Arial" w:cs="Arial"/>
          <w:sz w:val="20"/>
          <w:szCs w:val="20"/>
        </w:rPr>
        <w:t>Pedigree (Mars)</w:t>
      </w:r>
      <w:r w:rsidR="00C73B7D" w:rsidRPr="00FB2CF7">
        <w:rPr>
          <w:rFonts w:ascii="Arial" w:hAnsi="Arial" w:cs="Arial"/>
          <w:sz w:val="20"/>
          <w:szCs w:val="20"/>
        </w:rPr>
        <w:t xml:space="preserve"> </w:t>
      </w:r>
      <w:r w:rsidR="00C65CB6" w:rsidRPr="00FB2CF7">
        <w:rPr>
          <w:rFonts w:ascii="Arial" w:hAnsi="Arial" w:cs="Arial"/>
          <w:sz w:val="20"/>
          <w:szCs w:val="20"/>
        </w:rPr>
        <w:t>con la colaboración de AVEPA, tan solo el 30% de dueños cuida la higiene bucodental de sus perros.</w:t>
      </w:r>
      <w:r w:rsidR="003446E1">
        <w:rPr>
          <w:rFonts w:ascii="Arial" w:hAnsi="Arial" w:cs="Arial"/>
          <w:sz w:val="20"/>
          <w:szCs w:val="20"/>
        </w:rPr>
        <w:t xml:space="preserve"> </w:t>
      </w:r>
    </w:p>
    <w:p w14:paraId="06FBB6C0" w14:textId="77777777" w:rsidR="00702300" w:rsidRPr="00FB2CF7" w:rsidRDefault="00702300" w:rsidP="00FB2CF7">
      <w:pPr>
        <w:jc w:val="both"/>
        <w:rPr>
          <w:rFonts w:ascii="Arial" w:hAnsi="Arial" w:cs="Arial"/>
          <w:b/>
          <w:sz w:val="20"/>
          <w:szCs w:val="20"/>
        </w:rPr>
      </w:pPr>
    </w:p>
    <w:p w14:paraId="019EAB03" w14:textId="77777777" w:rsidR="00C063BC" w:rsidRDefault="003446E1" w:rsidP="00FB2CF7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</w:rPr>
        <w:t xml:space="preserve">Estas cifras son aún más alarmantes si tenemos en cuenta la importancia del cuidado diario de la salud dental de los perros es importantísimo para mantener su higiene y su salud global. </w:t>
      </w:r>
      <w:r w:rsidR="00442AD1" w:rsidRPr="00FB2CF7">
        <w:rPr>
          <w:rFonts w:ascii="Arial" w:hAnsi="Arial" w:cs="Arial"/>
          <w:sz w:val="20"/>
          <w:szCs w:val="20"/>
        </w:rPr>
        <w:t>En esta línea</w:t>
      </w:r>
      <w:r w:rsidR="007D054B" w:rsidRPr="00FB2CF7">
        <w:rPr>
          <w:rFonts w:ascii="Arial" w:hAnsi="Arial" w:cs="Arial"/>
          <w:sz w:val="20"/>
          <w:szCs w:val="20"/>
        </w:rPr>
        <w:t xml:space="preserve">, </w:t>
      </w:r>
      <w:r w:rsidR="00442AD1" w:rsidRPr="00FB2CF7">
        <w:rPr>
          <w:rFonts w:ascii="Arial" w:hAnsi="Arial" w:cs="Arial"/>
          <w:sz w:val="20"/>
          <w:szCs w:val="20"/>
        </w:rPr>
        <w:t xml:space="preserve">cabe destacar que </w:t>
      </w:r>
      <w:r w:rsidR="00442AD1" w:rsidRPr="00FB2CF7">
        <w:rPr>
          <w:rFonts w:ascii="Arial" w:hAnsi="Arial" w:cs="Arial"/>
          <w:sz w:val="20"/>
          <w:szCs w:val="20"/>
          <w:lang w:val="es-ES_tradnl" w:eastAsia="es-ES_tradnl"/>
        </w:rPr>
        <w:t>mientras</w:t>
      </w:r>
      <w:r w:rsidR="00C063BC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que </w:t>
      </w:r>
      <w:r w:rsidR="00C063BC" w:rsidRPr="00FB2CF7">
        <w:rPr>
          <w:rFonts w:ascii="Arial" w:hAnsi="Arial" w:cs="Arial"/>
          <w:sz w:val="20"/>
          <w:szCs w:val="20"/>
          <w:lang w:val="es-ES_tradnl" w:eastAsia="es-ES_tradnl"/>
        </w:rPr>
        <w:t>un 72% de los dueños saben que los problemas relacionados con la salud bucodental pueden comportar mayores afecciones para su mascota, solamente el 11% cree que su mascota necesita los mismos cuidados bucodentales que las personas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>. Es</w:t>
      </w:r>
      <w:r w:rsidR="00694F63">
        <w:rPr>
          <w:rFonts w:ascii="Arial" w:hAnsi="Arial" w:cs="Arial"/>
          <w:sz w:val="20"/>
          <w:szCs w:val="20"/>
          <w:lang w:val="es-ES_tradnl" w:eastAsia="es-ES_tradnl"/>
        </w:rPr>
        <w:t>to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694F63">
        <w:rPr>
          <w:rFonts w:ascii="Arial" w:hAnsi="Arial" w:cs="Arial"/>
          <w:sz w:val="20"/>
          <w:szCs w:val="20"/>
          <w:lang w:val="es-ES_tradnl" w:eastAsia="es-ES_tradnl"/>
        </w:rPr>
        <w:t>demuestra que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existe </w:t>
      </w:r>
      <w:r w:rsidR="00694F63">
        <w:rPr>
          <w:rFonts w:ascii="Arial" w:hAnsi="Arial" w:cs="Arial"/>
          <w:sz w:val="20"/>
          <w:szCs w:val="20"/>
          <w:lang w:val="es-ES_tradnl" w:eastAsia="es-ES_tradnl"/>
        </w:rPr>
        <w:t xml:space="preserve">cierta </w:t>
      </w:r>
      <w:r w:rsidR="00694F63" w:rsidRPr="00FB2CF7">
        <w:rPr>
          <w:rFonts w:ascii="Arial" w:hAnsi="Arial" w:cs="Arial"/>
          <w:sz w:val="20"/>
          <w:szCs w:val="20"/>
          <w:lang w:val="es-ES_tradnl" w:eastAsia="es-ES_tradnl"/>
        </w:rPr>
        <w:t>conciencia,</w:t>
      </w:r>
      <w:r w:rsidR="00694F63">
        <w:rPr>
          <w:rFonts w:ascii="Arial" w:hAnsi="Arial" w:cs="Arial"/>
          <w:sz w:val="20"/>
          <w:szCs w:val="20"/>
          <w:lang w:val="es-ES_tradnl" w:eastAsia="es-ES_tradnl"/>
        </w:rPr>
        <w:t xml:space="preserve"> pero</w:t>
      </w:r>
      <w:r w:rsidR="00871C96" w:rsidRPr="00FB2CF7">
        <w:rPr>
          <w:rFonts w:ascii="Arial" w:hAnsi="Arial" w:cs="Arial"/>
          <w:sz w:val="20"/>
          <w:szCs w:val="20"/>
          <w:lang w:val="es-ES_tradnl" w:eastAsia="es-ES_tradnl"/>
        </w:rPr>
        <w:t>,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sin embargo, no </w:t>
      </w:r>
      <w:r w:rsidR="00A67394" w:rsidRPr="00FB2CF7">
        <w:rPr>
          <w:rFonts w:ascii="Arial" w:hAnsi="Arial" w:cs="Arial"/>
          <w:sz w:val="20"/>
          <w:szCs w:val="20"/>
          <w:lang w:val="es-ES_tradnl" w:eastAsia="es-ES_tradnl"/>
        </w:rPr>
        <w:t>suele haber</w:t>
      </w:r>
      <w:r w:rsidR="009C1181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un hábito establecido.</w:t>
      </w:r>
      <w:r w:rsidR="00B4154A"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</w:p>
    <w:p w14:paraId="3F133B9A" w14:textId="77777777" w:rsidR="00C73B7D" w:rsidRDefault="00C73B7D" w:rsidP="00FB2CF7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5FE24E8C" w14:textId="77777777" w:rsidR="00C73B7D" w:rsidRPr="00FB2CF7" w:rsidRDefault="00C73B7D" w:rsidP="00C73B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 xml:space="preserve">En este contexto y, </w:t>
      </w:r>
      <w:r>
        <w:rPr>
          <w:rFonts w:ascii="Arial" w:hAnsi="Arial" w:cs="Arial"/>
          <w:sz w:val="20"/>
          <w:szCs w:val="20"/>
          <w:lang w:eastAsia="es-ES_tradnl"/>
        </w:rPr>
        <w:t>precisamente</w:t>
      </w:r>
      <w:r w:rsidRPr="00FB2CF7">
        <w:rPr>
          <w:rFonts w:ascii="Arial" w:hAnsi="Arial" w:cs="Arial"/>
          <w:sz w:val="20"/>
          <w:szCs w:val="20"/>
          <w:lang w:eastAsia="es-ES_tradnl"/>
        </w:rPr>
        <w:t xml:space="preserve"> para prevenir posibles enfermedades y dar visibilidad e importancia a la salud oral de las mascotas</w:t>
      </w:r>
      <w:r>
        <w:rPr>
          <w:rFonts w:ascii="Arial" w:hAnsi="Arial" w:cs="Arial"/>
          <w:sz w:val="20"/>
          <w:szCs w:val="20"/>
          <w:lang w:eastAsia="es-ES_tradnl"/>
        </w:rPr>
        <w:t>,</w:t>
      </w:r>
      <w:r w:rsidRPr="00FB2CF7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311385">
        <w:rPr>
          <w:rFonts w:ascii="Arial" w:hAnsi="Arial" w:cs="Arial"/>
          <w:b/>
          <w:sz w:val="20"/>
          <w:szCs w:val="20"/>
        </w:rPr>
        <w:t>AVEPA, veterinarios, ATVS y Pedigree (Mars) han creado la primera campaña de concienciación social creada por y para profesionales</w:t>
      </w:r>
      <w:r w:rsidRPr="00FB2CF7">
        <w:rPr>
          <w:rFonts w:ascii="Arial" w:hAnsi="Arial" w:cs="Arial"/>
          <w:sz w:val="20"/>
          <w:szCs w:val="20"/>
        </w:rPr>
        <w:t xml:space="preserve">. Esta campaña se ha basado en los resultados del estudio mencionado anteriormente que se ha realizado a propietarios de perros de </w:t>
      </w:r>
      <w:r>
        <w:rPr>
          <w:rFonts w:ascii="Arial" w:hAnsi="Arial" w:cs="Arial"/>
          <w:sz w:val="20"/>
          <w:szCs w:val="20"/>
        </w:rPr>
        <w:t>toda España</w:t>
      </w:r>
      <w:r w:rsidR="00075BA2">
        <w:rPr>
          <w:rFonts w:ascii="Arial" w:hAnsi="Arial" w:cs="Arial"/>
          <w:sz w:val="20"/>
          <w:szCs w:val="20"/>
        </w:rPr>
        <w:t>.</w:t>
      </w:r>
    </w:p>
    <w:p w14:paraId="07EC40BB" w14:textId="77777777" w:rsidR="00EA18E5" w:rsidRPr="00FB2CF7" w:rsidRDefault="00EA18E5" w:rsidP="00FB2CF7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0D7C00AE" w14:textId="3F18BC73" w:rsidR="003A39F8" w:rsidRPr="00311385" w:rsidRDefault="00133B1C" w:rsidP="00771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1A5B">
        <w:rPr>
          <w:rFonts w:ascii="Arial" w:hAnsi="Arial" w:cs="Arial"/>
          <w:sz w:val="20"/>
          <w:szCs w:val="20"/>
          <w:lang w:eastAsia="es-ES_tradnl"/>
        </w:rPr>
        <w:t xml:space="preserve">Según </w:t>
      </w:r>
      <w:r w:rsidRPr="00311385">
        <w:rPr>
          <w:rFonts w:ascii="Arial" w:hAnsi="Arial" w:cs="Arial"/>
          <w:b/>
          <w:sz w:val="20"/>
          <w:szCs w:val="20"/>
          <w:lang w:eastAsia="es-ES_tradnl"/>
        </w:rPr>
        <w:t>Alberto Cavia</w:t>
      </w:r>
      <w:r w:rsidR="00311385" w:rsidRPr="00311385">
        <w:rPr>
          <w:rFonts w:ascii="Arial" w:hAnsi="Arial" w:cs="Arial"/>
          <w:b/>
          <w:sz w:val="20"/>
          <w:szCs w:val="20"/>
          <w:lang w:eastAsia="es-ES_tradnl"/>
        </w:rPr>
        <w:t>,</w:t>
      </w:r>
      <w:r w:rsidRPr="00311385">
        <w:rPr>
          <w:rFonts w:ascii="Arial" w:hAnsi="Arial" w:cs="Arial"/>
          <w:b/>
          <w:sz w:val="20"/>
          <w:szCs w:val="20"/>
          <w:lang w:eastAsia="es-ES_tradnl"/>
        </w:rPr>
        <w:t xml:space="preserve"> Directo</w:t>
      </w:r>
      <w:r w:rsidR="00311385" w:rsidRPr="00311385">
        <w:rPr>
          <w:rFonts w:ascii="Arial" w:hAnsi="Arial" w:cs="Arial"/>
          <w:b/>
          <w:sz w:val="20"/>
          <w:szCs w:val="20"/>
          <w:lang w:eastAsia="es-ES_tradnl"/>
        </w:rPr>
        <w:t>r</w:t>
      </w:r>
      <w:r w:rsidRPr="00311385">
        <w:rPr>
          <w:rFonts w:ascii="Arial" w:hAnsi="Arial" w:cs="Arial"/>
          <w:b/>
          <w:sz w:val="20"/>
          <w:szCs w:val="20"/>
          <w:lang w:eastAsia="es-ES_tradnl"/>
        </w:rPr>
        <w:t xml:space="preserve"> de Marketing de Mars</w:t>
      </w:r>
      <w:r w:rsidRPr="00311385">
        <w:rPr>
          <w:rFonts w:ascii="Arial" w:hAnsi="Arial" w:cs="Arial"/>
          <w:sz w:val="20"/>
          <w:szCs w:val="20"/>
          <w:lang w:eastAsia="es-ES_tradnl"/>
        </w:rPr>
        <w:t xml:space="preserve"> “</w:t>
      </w:r>
      <w:r w:rsidR="00771A5B" w:rsidRPr="00771A5B">
        <w:rPr>
          <w:rFonts w:ascii="Arial" w:hAnsi="Arial" w:cs="Arial"/>
          <w:sz w:val="20"/>
          <w:szCs w:val="20"/>
          <w:lang w:val="es-ES_tradnl"/>
        </w:rPr>
        <w:t xml:space="preserve">Desde hace más de 5 años Pedigree pone </w:t>
      </w:r>
      <w:r w:rsidR="00771A5B" w:rsidRPr="00311385">
        <w:rPr>
          <w:rFonts w:ascii="Arial" w:hAnsi="Arial" w:cs="Arial"/>
          <w:sz w:val="20"/>
          <w:szCs w:val="20"/>
          <w:lang w:val="es-ES_tradnl"/>
        </w:rPr>
        <w:t xml:space="preserve">en marcha la campaña del Mes de la Higiene Oral en España concienciando a la población sobre </w:t>
      </w:r>
      <w:r w:rsidR="00771A5B" w:rsidRPr="00771A5B">
        <w:rPr>
          <w:rFonts w:ascii="Arial" w:hAnsi="Arial" w:cs="Arial"/>
          <w:sz w:val="20"/>
          <w:szCs w:val="20"/>
          <w:lang w:val="es-ES_tradnl"/>
        </w:rPr>
        <w:t>la importancia de mantener unos hábitos de higiene oral constantes en casa y chequ</w:t>
      </w:r>
      <w:r w:rsidR="00311385">
        <w:rPr>
          <w:rFonts w:ascii="Arial" w:hAnsi="Arial" w:cs="Arial"/>
          <w:sz w:val="20"/>
          <w:szCs w:val="20"/>
          <w:lang w:val="es-ES_tradnl"/>
        </w:rPr>
        <w:t xml:space="preserve">eos regulares en el veterinario”. </w:t>
      </w:r>
      <w:r w:rsidR="00311385" w:rsidRPr="00311385">
        <w:rPr>
          <w:rFonts w:ascii="Arial" w:hAnsi="Arial" w:cs="Arial"/>
          <w:sz w:val="20"/>
          <w:szCs w:val="20"/>
          <w:lang w:eastAsia="es-ES_tradnl"/>
        </w:rPr>
        <w:t xml:space="preserve">A lo que añade, “Estamos convencidos de que hay que ir más allá y pore so pusimos en marcha este studio, para conocer </w:t>
      </w:r>
      <w:r w:rsidR="00311385" w:rsidRPr="00311385">
        <w:rPr>
          <w:rFonts w:ascii="Arial" w:hAnsi="Arial" w:cs="Arial"/>
          <w:sz w:val="20"/>
          <w:szCs w:val="20"/>
          <w:lang w:val="es-ES_tradnl" w:eastAsia="es-ES_tradnl"/>
        </w:rPr>
        <w:t>el nivel de conocimiento y hábitos en el</w:t>
      </w:r>
      <w:r w:rsidR="00311385" w:rsidRPr="00311385">
        <w:rPr>
          <w:rFonts w:ascii="MS Gothic" w:eastAsia="MS Gothic" w:hAnsi="MS Gothic" w:cs="MS Gothic" w:hint="eastAsia"/>
          <w:sz w:val="20"/>
          <w:szCs w:val="20"/>
          <w:lang w:eastAsia="es-ES_tradnl"/>
        </w:rPr>
        <w:t> </w:t>
      </w:r>
      <w:r w:rsidR="00311385" w:rsidRPr="00311385">
        <w:rPr>
          <w:rFonts w:ascii="Arial" w:hAnsi="Arial" w:cs="Arial"/>
          <w:sz w:val="20"/>
          <w:szCs w:val="20"/>
          <w:lang w:val="es-ES_tradnl" w:eastAsia="es-ES_tradnl"/>
        </w:rPr>
        <w:t>cuidado de la higiene bucal del perro por parte de sus</w:t>
      </w:r>
      <w:r w:rsidR="00311385" w:rsidRPr="00311385">
        <w:rPr>
          <w:rFonts w:ascii="MS Gothic" w:eastAsia="MS Gothic" w:hAnsi="MS Gothic" w:cs="MS Gothic" w:hint="eastAsia"/>
          <w:sz w:val="20"/>
          <w:szCs w:val="20"/>
          <w:lang w:eastAsia="es-ES_tradnl"/>
        </w:rPr>
        <w:t> 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>pro</w:t>
      </w:r>
      <w:r w:rsidR="00311385" w:rsidRPr="00311385">
        <w:rPr>
          <w:rFonts w:ascii="Arial" w:hAnsi="Arial" w:cs="Arial"/>
          <w:sz w:val="20"/>
          <w:szCs w:val="20"/>
          <w:lang w:val="es-ES_tradnl" w:eastAsia="es-ES_tradnl"/>
        </w:rPr>
        <w:t>ietarios.</w:t>
      </w:r>
      <w:r w:rsidR="00311385" w:rsidRPr="00311385">
        <w:rPr>
          <w:rFonts w:ascii="Arial" w:hAnsi="Arial" w:cs="Arial"/>
          <w:sz w:val="20"/>
          <w:szCs w:val="20"/>
          <w:lang w:eastAsia="es-ES_tradnl"/>
        </w:rPr>
        <w:t>”</w:t>
      </w:r>
      <w:r w:rsidR="003A39F8" w:rsidRPr="00311385">
        <w:rPr>
          <w:rFonts w:ascii="Arial" w:hAnsi="Arial" w:cs="Arial"/>
          <w:sz w:val="20"/>
          <w:szCs w:val="20"/>
          <w:lang w:eastAsia="es-ES_tradnl"/>
        </w:rPr>
        <w:t xml:space="preserve"> </w:t>
      </w:r>
    </w:p>
    <w:p w14:paraId="6932D645" w14:textId="77777777" w:rsidR="003A39F8" w:rsidRPr="00311385" w:rsidRDefault="003A39F8" w:rsidP="00B078F4">
      <w:pPr>
        <w:spacing w:line="276" w:lineRule="auto"/>
        <w:jc w:val="both"/>
        <w:rPr>
          <w:rFonts w:ascii="Arial" w:hAnsi="Arial" w:cs="Arial"/>
          <w:sz w:val="20"/>
          <w:szCs w:val="20"/>
          <w:lang w:eastAsia="es-ES_tradnl"/>
        </w:rPr>
      </w:pPr>
    </w:p>
    <w:p w14:paraId="5E5304B5" w14:textId="2DFC202D" w:rsidR="003A39F8" w:rsidRDefault="003A39F8" w:rsidP="00B078F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311385">
        <w:rPr>
          <w:rFonts w:ascii="Arial" w:hAnsi="Arial" w:cs="Arial"/>
          <w:b/>
          <w:sz w:val="20"/>
          <w:szCs w:val="20"/>
          <w:lang w:val="es-ES_tradnl" w:eastAsia="es-ES_tradnl"/>
        </w:rPr>
        <w:t>Joaquin Aragones</w:t>
      </w:r>
      <w:r w:rsidR="00311385" w:rsidRPr="00311385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, Director Ejecutivo </w:t>
      </w:r>
      <w:r w:rsidRPr="00311385">
        <w:rPr>
          <w:rFonts w:ascii="Arial" w:hAnsi="Arial" w:cs="Arial"/>
          <w:b/>
          <w:sz w:val="20"/>
          <w:szCs w:val="20"/>
          <w:lang w:val="es-ES_tradnl" w:eastAsia="es-ES_tradnl"/>
        </w:rPr>
        <w:t>de A</w:t>
      </w:r>
      <w:r w:rsidR="00311385" w:rsidRPr="00311385">
        <w:rPr>
          <w:rFonts w:ascii="Arial" w:hAnsi="Arial" w:cs="Arial"/>
          <w:b/>
          <w:sz w:val="20"/>
          <w:szCs w:val="20"/>
          <w:lang w:val="es-ES_tradnl" w:eastAsia="es-ES_tradnl"/>
        </w:rPr>
        <w:t>VEPA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>,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>afirma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 que “</w:t>
      </w:r>
      <w:r w:rsidR="00D0128D">
        <w:rPr>
          <w:rFonts w:ascii="Arial" w:hAnsi="Arial" w:cs="Arial"/>
          <w:sz w:val="20"/>
          <w:szCs w:val="20"/>
          <w:lang w:val="es-ES_tradnl" w:eastAsia="es-ES_tradnl"/>
        </w:rPr>
        <w:t>Colaboramos</w:t>
      </w:r>
      <w:bookmarkStart w:id="0" w:name="_GoBack"/>
      <w:bookmarkEnd w:id="0"/>
      <w:r w:rsidR="00311385">
        <w:rPr>
          <w:rFonts w:ascii="Arial" w:hAnsi="Arial" w:cs="Arial"/>
          <w:sz w:val="20"/>
          <w:szCs w:val="20"/>
          <w:lang w:val="es-ES_tradnl" w:eastAsia="es-ES_tradnl"/>
        </w:rPr>
        <w:t xml:space="preserve"> con Mars para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 crear 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 xml:space="preserve">esta 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campaña 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 xml:space="preserve">de concienciación social porque sabemos que era totalmente necesaria ya que 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todavía hay mucho 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>que hacer para mejorar la salud</w:t>
      </w:r>
      <w:r>
        <w:rPr>
          <w:rFonts w:ascii="Arial" w:hAnsi="Arial" w:cs="Arial"/>
          <w:sz w:val="20"/>
          <w:szCs w:val="20"/>
          <w:lang w:val="es-ES_tradnl" w:eastAsia="es-ES_tradnl"/>
        </w:rPr>
        <w:t xml:space="preserve"> oral de las mascotas</w:t>
      </w:r>
      <w:r w:rsidR="00311385">
        <w:rPr>
          <w:rFonts w:ascii="Arial" w:hAnsi="Arial" w:cs="Arial"/>
          <w:sz w:val="20"/>
          <w:szCs w:val="20"/>
          <w:lang w:val="es-ES_tradnl" w:eastAsia="es-ES_tradnl"/>
        </w:rPr>
        <w:t xml:space="preserve">”. </w:t>
      </w:r>
    </w:p>
    <w:p w14:paraId="31E88652" w14:textId="77777777" w:rsidR="003A39F8" w:rsidRDefault="003A39F8" w:rsidP="00B078F4">
      <w:pPr>
        <w:spacing w:line="276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4075C737" w14:textId="5E1B07A9" w:rsidR="00694F63" w:rsidRDefault="00133B1C" w:rsidP="00B0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385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075BA2">
        <w:rPr>
          <w:rFonts w:ascii="Arial" w:hAnsi="Arial" w:cs="Arial"/>
          <w:sz w:val="20"/>
          <w:szCs w:val="20"/>
          <w:lang w:eastAsia="es-ES_tradnl"/>
        </w:rPr>
        <w:t>En</w:t>
      </w:r>
      <w:r w:rsidR="00694F63" w:rsidRPr="00B078F4">
        <w:rPr>
          <w:rFonts w:ascii="Arial" w:hAnsi="Arial" w:cs="Arial"/>
          <w:sz w:val="20"/>
          <w:szCs w:val="20"/>
          <w:lang w:eastAsia="es-ES_tradnl"/>
        </w:rPr>
        <w:t xml:space="preserve"> lo que a cuidado bucal se refiere, </w:t>
      </w:r>
      <w:r w:rsidR="00075BA2">
        <w:rPr>
          <w:rFonts w:ascii="Arial" w:hAnsi="Arial" w:cs="Arial"/>
          <w:sz w:val="20"/>
          <w:szCs w:val="20"/>
          <w:lang w:eastAsia="es-ES_tradnl"/>
        </w:rPr>
        <w:t xml:space="preserve">cuando los consejos </w:t>
      </w:r>
      <w:r w:rsidR="00694F63" w:rsidRPr="00B078F4">
        <w:rPr>
          <w:rFonts w:ascii="Arial" w:hAnsi="Arial" w:cs="Arial"/>
          <w:sz w:val="20"/>
          <w:szCs w:val="20"/>
          <w:lang w:eastAsia="es-ES_tradnl"/>
        </w:rPr>
        <w:t>vienen dados por el veterinario, los dueños le hacen caso</w:t>
      </w:r>
      <w:r w:rsidR="00075BA2">
        <w:rPr>
          <w:rFonts w:ascii="Arial" w:hAnsi="Arial" w:cs="Arial"/>
          <w:sz w:val="20"/>
          <w:szCs w:val="20"/>
          <w:lang w:eastAsia="es-ES_tradnl"/>
        </w:rPr>
        <w:t>. D</w:t>
      </w:r>
      <w:r w:rsidR="00C7105E">
        <w:rPr>
          <w:rFonts w:ascii="Arial" w:hAnsi="Arial" w:cs="Arial"/>
          <w:sz w:val="20"/>
          <w:szCs w:val="20"/>
          <w:lang w:eastAsia="es-ES_tradnl"/>
        </w:rPr>
        <w:t xml:space="preserve">e </w:t>
      </w:r>
      <w:r w:rsidR="00960A71">
        <w:rPr>
          <w:rFonts w:ascii="Arial" w:hAnsi="Arial" w:cs="Arial"/>
          <w:sz w:val="20"/>
          <w:szCs w:val="20"/>
          <w:lang w:eastAsia="es-ES_tradnl"/>
        </w:rPr>
        <w:t>hecho,</w:t>
      </w:r>
      <w:r w:rsidR="00C7105E">
        <w:rPr>
          <w:rFonts w:ascii="Arial" w:hAnsi="Arial" w:cs="Arial"/>
          <w:sz w:val="20"/>
          <w:szCs w:val="20"/>
          <w:lang w:eastAsia="es-ES_tradnl"/>
        </w:rPr>
        <w:t xml:space="preserve"> el 42% de los propietarios consideran que es quién mejor puede asesorarles,</w:t>
      </w:r>
      <w:r w:rsidR="00694F63" w:rsidRPr="00B078F4">
        <w:rPr>
          <w:rFonts w:ascii="Arial" w:hAnsi="Arial" w:cs="Arial"/>
          <w:sz w:val="20"/>
          <w:szCs w:val="20"/>
          <w:lang w:eastAsia="es-ES_tradnl"/>
        </w:rPr>
        <w:t xml:space="preserve"> pero a pesar de introducir el hábito de limpieza, la frecuencia con la que lo practican es muy baja.</w:t>
      </w:r>
      <w:r w:rsidR="003A39F8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="00694F63" w:rsidRPr="00B078F4">
        <w:rPr>
          <w:rFonts w:ascii="Arial" w:hAnsi="Arial" w:cs="Arial"/>
          <w:sz w:val="20"/>
          <w:szCs w:val="20"/>
          <w:lang w:eastAsia="es-ES_tradnl"/>
        </w:rPr>
        <w:t xml:space="preserve"> </w:t>
      </w:r>
    </w:p>
    <w:p w14:paraId="01685124" w14:textId="77777777" w:rsidR="00C7105E" w:rsidRPr="00B078F4" w:rsidRDefault="00C7105E" w:rsidP="00B0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A68E7" w14:textId="77777777" w:rsidR="00311385" w:rsidRDefault="00311385" w:rsidP="00311385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3C2DB8B9" w14:textId="77777777" w:rsidR="00311385" w:rsidRDefault="00311385" w:rsidP="00311385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440B832F" w14:textId="77777777" w:rsidR="00311385" w:rsidRDefault="00311385" w:rsidP="00311385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0D284706" w14:textId="77777777" w:rsidR="00311385" w:rsidRDefault="00311385" w:rsidP="00311385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7C30C5B6" w14:textId="77777777" w:rsidR="00311385" w:rsidRDefault="00311385" w:rsidP="00311385">
      <w:pPr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14:paraId="2B27555A" w14:textId="5D3959A4" w:rsidR="00294509" w:rsidRPr="00B078F4" w:rsidRDefault="00A77636" w:rsidP="00311385">
      <w:pPr>
        <w:jc w:val="both"/>
        <w:rPr>
          <w:rFonts w:ascii="Arial" w:hAnsi="Arial" w:cs="Arial"/>
          <w:sz w:val="22"/>
          <w:szCs w:val="22"/>
        </w:rPr>
      </w:pPr>
      <w:r w:rsidRPr="00FB2CF7">
        <w:rPr>
          <w:rFonts w:ascii="Arial" w:hAnsi="Arial" w:cs="Arial"/>
          <w:sz w:val="20"/>
          <w:szCs w:val="20"/>
          <w:lang w:val="es-ES_tradnl" w:eastAsia="es-ES_tradnl"/>
        </w:rPr>
        <w:t xml:space="preserve">En este sentido, </w:t>
      </w:r>
      <w:r w:rsidR="00C7105E">
        <w:rPr>
          <w:rFonts w:ascii="Arial" w:hAnsi="Arial" w:cs="Arial"/>
          <w:sz w:val="20"/>
          <w:szCs w:val="20"/>
          <w:lang w:val="es-ES_tradnl" w:eastAsia="es-ES_tradnl"/>
        </w:rPr>
        <w:t xml:space="preserve">el </w:t>
      </w:r>
      <w:r w:rsidR="00C7105E">
        <w:rPr>
          <w:rFonts w:ascii="Arial" w:hAnsi="Arial" w:cs="Arial"/>
          <w:sz w:val="22"/>
          <w:szCs w:val="22"/>
        </w:rPr>
        <w:t>57% de los propietarios de mascotas no siguen una rutina específica de cuidados bucales</w:t>
      </w:r>
      <w:r w:rsidR="00294509">
        <w:rPr>
          <w:rFonts w:ascii="Arial" w:hAnsi="Arial" w:cs="Arial"/>
          <w:sz w:val="20"/>
          <w:szCs w:val="20"/>
          <w:lang w:eastAsia="es-ES_tradnl"/>
        </w:rPr>
        <w:t xml:space="preserve"> y es que casi la mitad de los españoles piensan que no hace falta que su mascota tenga un cuidado bucal especifico porque las enfermedades orales no pueden prevenirse y que, por ejemplo, el mal aliento en los perros es normal.</w:t>
      </w:r>
      <w:r w:rsidR="00C7105E">
        <w:rPr>
          <w:rFonts w:ascii="Arial" w:hAnsi="Arial" w:cs="Arial"/>
          <w:sz w:val="20"/>
          <w:szCs w:val="20"/>
          <w:lang w:eastAsia="es-ES_tradnl"/>
        </w:rPr>
        <w:t xml:space="preserve"> </w:t>
      </w:r>
    </w:p>
    <w:p w14:paraId="1F022B36" w14:textId="77777777" w:rsidR="00D06D31" w:rsidRPr="00FB2CF7" w:rsidRDefault="00D06D31" w:rsidP="00B078F4">
      <w:pPr>
        <w:spacing w:line="276" w:lineRule="auto"/>
        <w:jc w:val="both"/>
        <w:rPr>
          <w:rFonts w:ascii="Arial" w:hAnsi="Arial" w:cs="Arial"/>
          <w:sz w:val="20"/>
          <w:szCs w:val="20"/>
          <w:lang w:eastAsia="es-ES_tradnl"/>
        </w:rPr>
      </w:pPr>
    </w:p>
    <w:p w14:paraId="314079B7" w14:textId="77777777" w:rsidR="00A01D59" w:rsidRPr="00311385" w:rsidRDefault="00A01D59" w:rsidP="00FB2C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01D59" w:rsidRPr="00311385" w:rsidSect="0023015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BD56" w14:textId="77777777" w:rsidR="00755688" w:rsidRDefault="00755688" w:rsidP="00FB2CF7">
      <w:r>
        <w:separator/>
      </w:r>
    </w:p>
  </w:endnote>
  <w:endnote w:type="continuationSeparator" w:id="0">
    <w:p w14:paraId="0EC946A7" w14:textId="77777777" w:rsidR="00755688" w:rsidRDefault="00755688" w:rsidP="00FB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8B2F" w14:textId="77777777" w:rsidR="00755688" w:rsidRDefault="00755688" w:rsidP="00FB2CF7">
      <w:r>
        <w:separator/>
      </w:r>
    </w:p>
  </w:footnote>
  <w:footnote w:type="continuationSeparator" w:id="0">
    <w:p w14:paraId="46974CD2" w14:textId="77777777" w:rsidR="00755688" w:rsidRDefault="00755688" w:rsidP="00FB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B62B" w14:textId="25CEA212" w:rsidR="00FB2CF7" w:rsidRDefault="00311385" w:rsidP="00FB2CF7">
    <w:pPr>
      <w:pStyle w:val="Header"/>
      <w:jc w:val="right"/>
    </w:pPr>
    <w:r w:rsidRPr="00311385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36031312" wp14:editId="16AFD16C">
          <wp:simplePos x="0" y="0"/>
          <wp:positionH relativeFrom="column">
            <wp:posOffset>-488315</wp:posOffset>
          </wp:positionH>
          <wp:positionV relativeFrom="paragraph">
            <wp:posOffset>267335</wp:posOffset>
          </wp:positionV>
          <wp:extent cx="643890" cy="643890"/>
          <wp:effectExtent l="0" t="0" r="3810" b="3810"/>
          <wp:wrapSquare wrapText="bothSides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85811E-58D1-CF46-98B0-2544475995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85811E-58D1-CF46-98B0-2544475995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CF7" w:rsidRPr="00FB2CF7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370CF2CC" wp14:editId="4753FEEE">
          <wp:simplePos x="0" y="0"/>
          <wp:positionH relativeFrom="column">
            <wp:posOffset>4679315</wp:posOffset>
          </wp:positionH>
          <wp:positionV relativeFrom="paragraph">
            <wp:posOffset>-436245</wp:posOffset>
          </wp:positionV>
          <wp:extent cx="1782445" cy="1243330"/>
          <wp:effectExtent l="0" t="0" r="0" b="127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CF7" w:rsidRPr="00FB2CF7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3DADCAFD" wp14:editId="4F512E97">
          <wp:simplePos x="0" y="0"/>
          <wp:positionH relativeFrom="column">
            <wp:posOffset>-528993</wp:posOffset>
          </wp:positionH>
          <wp:positionV relativeFrom="paragraph">
            <wp:posOffset>-106306</wp:posOffset>
          </wp:positionV>
          <wp:extent cx="1109383" cy="208833"/>
          <wp:effectExtent l="0" t="0" r="0" b="0"/>
          <wp:wrapSquare wrapText="bothSides"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83" cy="20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CF7" w:rsidRPr="00FB2CF7">
      <w:rPr>
        <w:noProof/>
      </w:rPr>
      <w:t xml:space="preserve"> </w:t>
    </w:r>
  </w:p>
  <w:p w14:paraId="32D46677" w14:textId="78224657" w:rsidR="00FB2CF7" w:rsidRDefault="00FB2CF7">
    <w:pPr>
      <w:pStyle w:val="Header"/>
    </w:pPr>
  </w:p>
  <w:p w14:paraId="7CF11D72" w14:textId="0CB55E3B" w:rsidR="00311385" w:rsidRDefault="00311385">
    <w:pPr>
      <w:pStyle w:val="Header"/>
    </w:pPr>
  </w:p>
  <w:p w14:paraId="19CEEB2A" w14:textId="1A7C18C3" w:rsidR="00311385" w:rsidRDefault="00311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2AA"/>
    <w:multiLevelType w:val="hybridMultilevel"/>
    <w:tmpl w:val="DFFC7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DED"/>
    <w:multiLevelType w:val="hybridMultilevel"/>
    <w:tmpl w:val="1666B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9C9"/>
    <w:multiLevelType w:val="hybridMultilevel"/>
    <w:tmpl w:val="21B8F11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62CC8"/>
    <w:multiLevelType w:val="hybridMultilevel"/>
    <w:tmpl w:val="50AEB7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2ED2"/>
    <w:multiLevelType w:val="hybridMultilevel"/>
    <w:tmpl w:val="B49AE7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5D6"/>
    <w:multiLevelType w:val="hybridMultilevel"/>
    <w:tmpl w:val="636C7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E30"/>
    <w:multiLevelType w:val="hybridMultilevel"/>
    <w:tmpl w:val="433A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388"/>
    <w:multiLevelType w:val="hybridMultilevel"/>
    <w:tmpl w:val="07A4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4DF7"/>
    <w:multiLevelType w:val="hybridMultilevel"/>
    <w:tmpl w:val="6D721846"/>
    <w:lvl w:ilvl="0" w:tplc="D1F0A5E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F3"/>
    <w:rsid w:val="00075BA2"/>
    <w:rsid w:val="000A553E"/>
    <w:rsid w:val="000C26FE"/>
    <w:rsid w:val="000D00CE"/>
    <w:rsid w:val="000E25F3"/>
    <w:rsid w:val="000F3128"/>
    <w:rsid w:val="001306BB"/>
    <w:rsid w:val="00131507"/>
    <w:rsid w:val="00133B1C"/>
    <w:rsid w:val="001736C7"/>
    <w:rsid w:val="00183D81"/>
    <w:rsid w:val="00184628"/>
    <w:rsid w:val="001B3202"/>
    <w:rsid w:val="0023015A"/>
    <w:rsid w:val="00255FE5"/>
    <w:rsid w:val="00285DFD"/>
    <w:rsid w:val="00294509"/>
    <w:rsid w:val="002C085E"/>
    <w:rsid w:val="002F1E77"/>
    <w:rsid w:val="002F3FE8"/>
    <w:rsid w:val="00300DA2"/>
    <w:rsid w:val="00301A79"/>
    <w:rsid w:val="00311385"/>
    <w:rsid w:val="00312D38"/>
    <w:rsid w:val="003446E1"/>
    <w:rsid w:val="003456FD"/>
    <w:rsid w:val="003823DC"/>
    <w:rsid w:val="003A39F8"/>
    <w:rsid w:val="003E51A4"/>
    <w:rsid w:val="003E738B"/>
    <w:rsid w:val="00437B53"/>
    <w:rsid w:val="00442AD1"/>
    <w:rsid w:val="00470358"/>
    <w:rsid w:val="004B11CD"/>
    <w:rsid w:val="004C1216"/>
    <w:rsid w:val="00557D91"/>
    <w:rsid w:val="00694030"/>
    <w:rsid w:val="00694F63"/>
    <w:rsid w:val="006A34A5"/>
    <w:rsid w:val="006D232A"/>
    <w:rsid w:val="00702300"/>
    <w:rsid w:val="00755688"/>
    <w:rsid w:val="007623F0"/>
    <w:rsid w:val="00771A5B"/>
    <w:rsid w:val="007A465F"/>
    <w:rsid w:val="007D054B"/>
    <w:rsid w:val="008274E9"/>
    <w:rsid w:val="00871C96"/>
    <w:rsid w:val="008E0AAE"/>
    <w:rsid w:val="00917E62"/>
    <w:rsid w:val="00960A71"/>
    <w:rsid w:val="009C1181"/>
    <w:rsid w:val="009C533C"/>
    <w:rsid w:val="009E6B15"/>
    <w:rsid w:val="009E725F"/>
    <w:rsid w:val="00A01D59"/>
    <w:rsid w:val="00A67394"/>
    <w:rsid w:val="00A77636"/>
    <w:rsid w:val="00AE6A52"/>
    <w:rsid w:val="00B078F4"/>
    <w:rsid w:val="00B33CF4"/>
    <w:rsid w:val="00B4154A"/>
    <w:rsid w:val="00B62502"/>
    <w:rsid w:val="00BC5B78"/>
    <w:rsid w:val="00BE1D63"/>
    <w:rsid w:val="00BF3CA5"/>
    <w:rsid w:val="00C063BC"/>
    <w:rsid w:val="00C4328E"/>
    <w:rsid w:val="00C65CB6"/>
    <w:rsid w:val="00C7105E"/>
    <w:rsid w:val="00C73B7D"/>
    <w:rsid w:val="00CE70A2"/>
    <w:rsid w:val="00D0128D"/>
    <w:rsid w:val="00D06D31"/>
    <w:rsid w:val="00D276B6"/>
    <w:rsid w:val="00DE4213"/>
    <w:rsid w:val="00E6415E"/>
    <w:rsid w:val="00E87E8C"/>
    <w:rsid w:val="00EA18E5"/>
    <w:rsid w:val="00EA30CB"/>
    <w:rsid w:val="00EB1AC2"/>
    <w:rsid w:val="00F00460"/>
    <w:rsid w:val="00F148A1"/>
    <w:rsid w:val="00F63407"/>
    <w:rsid w:val="00F916D7"/>
    <w:rsid w:val="00FB2CF7"/>
    <w:rsid w:val="00FB2F94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EBFB9"/>
  <w14:defaultImageDpi w14:val="32767"/>
  <w15:chartTrackingRefBased/>
  <w15:docId w15:val="{8E1C8A9A-AB86-8449-9011-9432103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5B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7D054B"/>
  </w:style>
  <w:style w:type="character" w:styleId="Hyperlink">
    <w:name w:val="Hyperlink"/>
    <w:basedOn w:val="DefaultParagraphFont"/>
    <w:uiPriority w:val="99"/>
    <w:semiHidden/>
    <w:unhideWhenUsed/>
    <w:rsid w:val="000D0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C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CF7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B2C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CF7"/>
    <w:rPr>
      <w:rFonts w:ascii="Times New Roman" w:eastAsia="Times New Roman" w:hAnsi="Times New Roman" w:cs="Times New Roman"/>
      <w:lang w:val="es-ES"/>
    </w:rPr>
  </w:style>
  <w:style w:type="character" w:styleId="Emphasis">
    <w:name w:val="Emphasis"/>
    <w:basedOn w:val="DefaultParagraphFont"/>
    <w:uiPriority w:val="20"/>
    <w:qFormat/>
    <w:rsid w:val="007623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7"/>
    <w:rPr>
      <w:rFonts w:ascii="Times New Roman" w:eastAsia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F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F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771A5B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Muruzabal Orduna</dc:creator>
  <cp:keywords/>
  <dc:description/>
  <cp:lastModifiedBy>Heredia, Filipa</cp:lastModifiedBy>
  <cp:revision>2</cp:revision>
  <dcterms:created xsi:type="dcterms:W3CDTF">2018-09-26T16:35:00Z</dcterms:created>
  <dcterms:modified xsi:type="dcterms:W3CDTF">2018-09-26T16:35:00Z</dcterms:modified>
</cp:coreProperties>
</file>